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13"/>
        <w:bidiVisual/>
        <w:tblW w:w="11445" w:type="dxa"/>
        <w:tblLook w:val="04A0" w:firstRow="1" w:lastRow="0" w:firstColumn="1" w:lastColumn="0" w:noHBand="0" w:noVBand="1"/>
      </w:tblPr>
      <w:tblGrid>
        <w:gridCol w:w="599"/>
        <w:gridCol w:w="2180"/>
        <w:gridCol w:w="1687"/>
        <w:gridCol w:w="1769"/>
        <w:gridCol w:w="1823"/>
        <w:gridCol w:w="1502"/>
        <w:gridCol w:w="1885"/>
      </w:tblGrid>
      <w:tr w:rsidR="00842947" w:rsidRPr="00842947" w:rsidTr="00842947">
        <w:trPr>
          <w:trHeight w:val="420"/>
        </w:trPr>
        <w:tc>
          <w:tcPr>
            <w:tcW w:w="11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GLP-F019     </w:t>
            </w:r>
          </w:p>
        </w:tc>
      </w:tr>
      <w:tr w:rsidR="00842947" w:rsidRPr="00842947" w:rsidTr="00842947">
        <w:trPr>
          <w:trHeight w:val="408"/>
        </w:trPr>
        <w:tc>
          <w:tcPr>
            <w:tcW w:w="11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اسم القسم:                                         اسم المختبر:                               رمز المختبر:</w:t>
            </w:r>
          </w:p>
        </w:tc>
      </w:tr>
      <w:tr w:rsidR="00842947" w:rsidRPr="00842947" w:rsidTr="00842947">
        <w:trPr>
          <w:trHeight w:val="420"/>
        </w:trPr>
        <w:tc>
          <w:tcPr>
            <w:tcW w:w="11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استمارة التدريب والتأهيل</w:t>
            </w: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42947" w:rsidRPr="00842947" w:rsidRDefault="00842947" w:rsidP="008429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42947" w:rsidRPr="00842947" w:rsidRDefault="00842947" w:rsidP="008429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نوع الدورة التدريبية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42947" w:rsidRPr="00842947" w:rsidRDefault="00842947" w:rsidP="008429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اسم المشارك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42947" w:rsidRPr="00842947" w:rsidRDefault="00842947" w:rsidP="008429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عنوان الدورة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42947" w:rsidRPr="00842947" w:rsidRDefault="00842947" w:rsidP="008429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تاريخ الدورة من - الى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42947" w:rsidRPr="00842947" w:rsidRDefault="00842947" w:rsidP="008429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مشاركة او </w:t>
            </w:r>
            <w:proofErr w:type="spellStart"/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جيتاز</w:t>
            </w:r>
            <w:proofErr w:type="spellEnd"/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42947" w:rsidRPr="00842947" w:rsidRDefault="00842947" w:rsidP="008429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الملاحظات</w:t>
            </w: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842947" w:rsidRPr="00842947" w:rsidTr="00842947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947" w:rsidRPr="00842947" w:rsidRDefault="00842947" w:rsidP="0084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429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:rsidR="00C41E68" w:rsidRDefault="00CE7CD3" w:rsidP="0084294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6AB3" wp14:editId="77D746EA">
                <wp:simplePos x="0" y="0"/>
                <wp:positionH relativeFrom="column">
                  <wp:posOffset>1775460</wp:posOffset>
                </wp:positionH>
                <wp:positionV relativeFrom="paragraph">
                  <wp:posOffset>-952500</wp:posOffset>
                </wp:positionV>
                <wp:extent cx="2286000" cy="1066800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12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CE7CD3" w:rsidRDefault="00CE7CD3" w:rsidP="00CE7CD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alibri" w:eastAsia="+mn-e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وزارة التعليم</w:t>
                            </w:r>
                            <w:r>
                              <w:rPr>
                                <w:rFonts w:ascii="Calibri" w:eastAsia="+mn-ea" w:hAnsi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العالي والبحث العلمي</w:t>
                            </w:r>
                          </w:p>
                          <w:p w:rsidR="00CE7CD3" w:rsidRDefault="00CE7CD3" w:rsidP="00CE7CD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Calibri" w:eastAsia="+mn-e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جامعة المستقبل</w:t>
                            </w:r>
                          </w:p>
                          <w:p w:rsidR="00CE7CD3" w:rsidRPr="00B66D28" w:rsidRDefault="00CE7CD3" w:rsidP="00CE7CD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Calibri" w:eastAsia="+mn-e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مركز المستقبل لتطبيقات الذكاء الاصطناعي </w:t>
                            </w:r>
                            <w:r>
                              <w:rPr>
                                <w:rFonts w:ascii="Calibri" w:eastAsia="+mn-e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66D28">
                              <w:rPr>
                                <w:noProof/>
                              </w:rPr>
                              <w:drawing>
                                <wp:inline distT="0" distB="0" distL="0" distR="0" wp14:anchorId="741B729E" wp14:editId="5C091BCC">
                                  <wp:extent cx="1836421" cy="1539240"/>
                                  <wp:effectExtent l="0" t="0" r="0" b="3810"/>
                                  <wp:docPr id="3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00000000-0008-0000-1200-000004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00000000-0008-0000-1200-000004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421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9.8pt;margin-top:-75pt;width:180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" fillcolor="window" stroked="f">
                <v:textbox>
                  <w:txbxContent>
                    <w:p w:rsidR="00CE7CD3" w:rsidRDefault="00CE7CD3" w:rsidP="00CE7CD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ascii="Calibri" w:eastAsia="+mn-e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IQ"/>
                        </w:rPr>
                        <w:t>وزارة التعليم</w:t>
                      </w:r>
                      <w:r>
                        <w:rPr>
                          <w:rFonts w:ascii="Calibri" w:eastAsia="+mn-ea" w:hAnsi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IQ"/>
                        </w:rPr>
                        <w:t xml:space="preserve"> العالي والبحث العلمي</w:t>
                      </w:r>
                    </w:p>
                    <w:p w:rsidR="00CE7CD3" w:rsidRDefault="00CE7CD3" w:rsidP="00CE7CD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ascii="Calibri" w:eastAsia="+mn-e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IQ"/>
                        </w:rPr>
                        <w:t>جامعة المستقبل</w:t>
                      </w:r>
                    </w:p>
                    <w:p w:rsidR="00CE7CD3" w:rsidRPr="00B66D28" w:rsidRDefault="00CE7CD3" w:rsidP="00CE7CD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ascii="Calibri" w:eastAsia="+mn-e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IQ"/>
                        </w:rPr>
                        <w:t xml:space="preserve">مركز المستقبل لتطبيقات الذكاء الاصطناعي </w:t>
                      </w:r>
                      <w:r>
                        <w:rPr>
                          <w:rFonts w:ascii="Calibri" w:eastAsia="+mn-e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="00B66D28">
                        <w:rPr>
                          <w:noProof/>
                        </w:rPr>
                        <w:drawing>
                          <wp:inline distT="0" distB="0" distL="0" distR="0" wp14:anchorId="741B729E" wp14:editId="5C091BCC">
                            <wp:extent cx="1836421" cy="1539240"/>
                            <wp:effectExtent l="0" t="0" r="0" b="3810"/>
                            <wp:docPr id="3" name="Picture 3">
                              <a:extLst xmlns:a="http://schemas.openxmlformats.org/drawingml/2006/main">
                                <a:ext uri="{FF2B5EF4-FFF2-40B4-BE49-F238E27FC236}">
  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00000000-0008-0000-1200-000004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arto="http://schemas.microsoft.com/office/word/2006/arto" id="{00000000-0008-0000-1200-000004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421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41E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4D" w:rsidRDefault="00D5544D" w:rsidP="00B66D28">
      <w:pPr>
        <w:spacing w:after="0" w:line="240" w:lineRule="auto"/>
      </w:pPr>
      <w:r>
        <w:separator/>
      </w:r>
    </w:p>
  </w:endnote>
  <w:endnote w:type="continuationSeparator" w:id="0">
    <w:p w:rsidR="00D5544D" w:rsidRDefault="00D5544D" w:rsidP="00B6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4D" w:rsidRDefault="00D5544D" w:rsidP="00B66D28">
      <w:pPr>
        <w:spacing w:after="0" w:line="240" w:lineRule="auto"/>
      </w:pPr>
      <w:r>
        <w:separator/>
      </w:r>
    </w:p>
  </w:footnote>
  <w:footnote w:type="continuationSeparator" w:id="0">
    <w:p w:rsidR="00D5544D" w:rsidRDefault="00D5544D" w:rsidP="00B6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28" w:rsidRDefault="00B66D28" w:rsidP="00B66D28">
    <w:pPr>
      <w:pStyle w:val="Header"/>
      <w:tabs>
        <w:tab w:val="left" w:pos="1452"/>
        <w:tab w:val="right" w:pos="9360"/>
      </w:tabs>
      <w:jc w:val="both"/>
    </w:pPr>
    <w:r>
      <w:rPr>
        <w:noProof/>
      </w:rPr>
      <w:drawing>
        <wp:inline distT="0" distB="0" distL="0" distR="0" wp14:anchorId="52A23648" wp14:editId="34095002">
          <wp:extent cx="1493520" cy="131064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44F2D1F" wp14:editId="4C82FAA4">
          <wp:extent cx="1216958" cy="118872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امع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203" cy="119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D1"/>
    <w:rsid w:val="006F24D1"/>
    <w:rsid w:val="00842947"/>
    <w:rsid w:val="009A1D79"/>
    <w:rsid w:val="00B66D28"/>
    <w:rsid w:val="00C41E68"/>
    <w:rsid w:val="00CE7CD3"/>
    <w:rsid w:val="00D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9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6D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28"/>
  </w:style>
  <w:style w:type="paragraph" w:styleId="Footer">
    <w:name w:val="footer"/>
    <w:basedOn w:val="Normal"/>
    <w:link w:val="FooterChar"/>
    <w:uiPriority w:val="99"/>
    <w:unhideWhenUsed/>
    <w:rsid w:val="00B66D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9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6D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28"/>
  </w:style>
  <w:style w:type="paragraph" w:styleId="Footer">
    <w:name w:val="footer"/>
    <w:basedOn w:val="Normal"/>
    <w:link w:val="FooterChar"/>
    <w:uiPriority w:val="99"/>
    <w:unhideWhenUsed/>
    <w:rsid w:val="00B66D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>SACC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2025-03-10T07:13:00Z</dcterms:created>
  <dcterms:modified xsi:type="dcterms:W3CDTF">2025-03-10T07:24:00Z</dcterms:modified>
</cp:coreProperties>
</file>